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PEDAGOGICZNEJ Z ELEMENTAMI INTEGRACJI SENSORYCZNEJ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b/>
        </w:rPr>
      </w:pPr>
      <w:r>
        <w:rPr>
          <w:b/>
        </w:rPr>
      </w:r>
    </w:p>
    <w:p>
      <w:pPr>
        <w:pStyle w:val="NoSpacing"/>
        <w:numPr>
          <w:ilvl w:val="0"/>
          <w:numId w:val="1"/>
        </w:numPr>
        <w:spacing w:lineRule="auto" w:line="360"/>
        <w:rPr>
          <w:rFonts w:ascii="Times New Roman" w:hAnsi="Times New Roman"/>
          <w:b/>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360"/>
        <w:jc w:val="both"/>
        <w:rPr>
          <w:rStyle w:val="Strong"/>
          <w:rFonts w:ascii="Times New Roman" w:hAnsi="Times New Roman"/>
          <w:b w:val="false"/>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 ś</w:t>
      </w:r>
      <w:r>
        <w:rPr>
          <w:rFonts w:ascii="Times New Roman" w:hAnsi="Times New Roman"/>
        </w:rPr>
        <w:t>wiadczenia</w:t>
      </w:r>
      <w:r>
        <w:rPr>
          <w:rFonts w:ascii="Times New Roman" w:hAnsi="Times New Roman"/>
          <w:b/>
          <w:bCs/>
        </w:rPr>
        <w:t xml:space="preserve"> usług terapii pedagogicznej z elementami integracji sensorycznej </w:t>
      </w:r>
      <w:r>
        <w:rPr>
          <w:rFonts w:ascii="Times New Roman" w:hAnsi="Times New Roman"/>
        </w:rPr>
        <w:t>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 xml:space="preserve">: ogłasza się nabór specjalistów na prowadzenie </w:t>
      </w:r>
      <w:r>
        <w:rPr>
          <w:rFonts w:ascii="Times New Roman" w:hAnsi="Times New Roman"/>
          <w:b/>
        </w:rPr>
        <w:t>zajęć terapii pedagogicznej</w:t>
      </w:r>
      <w:r>
        <w:rPr>
          <w:rFonts w:ascii="Times New Roman" w:hAnsi="Times New Roman"/>
        </w:rPr>
        <w:t xml:space="preserve"> </w:t>
      </w:r>
      <w:r>
        <w:rPr>
          <w:rFonts w:ascii="Times New Roman" w:hAnsi="Times New Roman"/>
          <w:b/>
          <w:bCs/>
        </w:rPr>
        <w:t>z elementami integracji sensorycznej</w:t>
      </w:r>
      <w:r>
        <w:rPr>
          <w:rFonts w:ascii="Times New Roman" w:hAnsi="Times New Roman"/>
        </w:rPr>
        <w:t xml:space="preserve"> w ramach programu kompleksowego wsparcia dla rodzin "Za życiem".</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220</w:t>
      </w:r>
      <w:r>
        <w:rPr>
          <w:rFonts w:ascii="Times New Roman" w:hAnsi="Times New Roman"/>
          <w:b/>
        </w:rPr>
        <w:t xml:space="preserve"> godzin</w:t>
      </w:r>
      <w:r>
        <w:rPr>
          <w:rFonts w:ascii="Times New Roman" w:hAnsi="Times New Roman"/>
        </w:rPr>
        <w:t xml:space="preserve"> </w:t>
      </w:r>
      <w:bookmarkStart w:id="0" w:name="_Hlk189856738"/>
      <w:bookmarkStart w:id="1" w:name="_Hlk189853902"/>
      <w:r>
        <w:rPr>
          <w:rFonts w:ascii="Times New Roman" w:hAnsi="Times New Roman"/>
          <w:color w:val="000000" w:themeColor="text1"/>
        </w:rPr>
        <w:t xml:space="preserve">w </w:t>
      </w:r>
      <w:r>
        <w:rPr>
          <w:rFonts w:ascii="Times New Roman" w:hAnsi="Times New Roman"/>
          <w:b/>
          <w:color w:val="000000" w:themeColor="text1"/>
        </w:rPr>
        <w:t xml:space="preserve">2025 </w:t>
      </w:r>
      <w:r>
        <w:rPr>
          <w:rFonts w:ascii="Times New Roman" w:hAnsi="Times New Roman"/>
          <w:bCs/>
          <w:color w:val="000000" w:themeColor="text1"/>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color w:val="000000" w:themeColor="text1"/>
        </w:rPr>
        <w:t xml:space="preserve">Odbiorcami usług są dzieci w wieku od </w:t>
      </w:r>
      <w:r>
        <w:rPr>
          <w:rFonts w:ascii="Times New Roman" w:hAnsi="Times New Roman"/>
          <w:color w:val="000000" w:themeColor="text1"/>
        </w:rPr>
        <w:t>0</w:t>
      </w:r>
      <w:r>
        <w:rPr>
          <w:rFonts w:ascii="Times New Roman" w:hAnsi="Times New Roman"/>
          <w:color w:val="000000" w:themeColor="text1"/>
        </w:rPr>
        <w:t xml:space="preserve"> lat do rozpoczęcia nauki w szkole skierowane przez koordynatora WOKRO</w:t>
      </w:r>
      <w:r>
        <w:rPr>
          <w:rFonts w:ascii="Times New Roman" w:hAnsi="Times New Roman"/>
          <w:b/>
          <w:color w:val="000000" w:themeColor="text1"/>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terapii</w:t>
      </w:r>
      <w:r>
        <w:rPr>
          <w:rFonts w:ascii="Times New Roman" w:hAnsi="Times New Roman"/>
        </w:rPr>
        <w:t xml:space="preserve"> </w:t>
      </w:r>
      <w:r>
        <w:rPr>
          <w:rFonts w:ascii="Times New Roman" w:hAnsi="Times New Roman"/>
          <w:b/>
          <w:bCs/>
        </w:rPr>
        <w:t>pedagogicznej z wykorzystaniem elementów integracji sensorycznej</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276"/>
        <w:jc w:val="both"/>
        <w:rPr/>
      </w:pPr>
      <w:r>
        <w:rPr>
          <w:rFonts w:ascii="Times New Roman" w:hAnsi="Times New Roman"/>
          <w:color w:val="000000"/>
        </w:rPr>
        <w:t xml:space="preserve">udzielenie kompleksowego wsparcia rodzinom z dziećmi z niepełnosprawnością i zagrożonymi niepełnosprawnością od 0. r. życia do podjęcia nauki w szkole, ze szczególnym uwzględnieniem dzieci do 3 roku życia. Celem </w:t>
      </w:r>
      <w:r>
        <w:rPr>
          <w:rFonts w:eastAsia="Times New Roman" w:ascii="Times New Roman" w:hAnsi="Times New Roman"/>
          <w:color w:val="000000"/>
          <w:lang w:eastAsia="pl-PL"/>
        </w:rPr>
        <w:t>terapii jest kształtowanie i rozwijanie funkcji percepcyjno-motorycznych, wyrównywanie deficytów rozwojowych, stymulowanie rozwoju poznawczego, emocjonalnego i społecznego.</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bookmarkEnd w:id="2"/>
      <w:r>
        <w:rPr>
          <w:rFonts w:ascii="Times New Roman" w:hAnsi="Times New Roman"/>
        </w:rPr>
        <w:t xml:space="preserve"> </w:t>
      </w:r>
    </w:p>
    <w:p>
      <w:pPr>
        <w:pStyle w:val="NoSpacing"/>
        <w:jc w:val="both"/>
        <w:rPr>
          <w:rFonts w:ascii="Times New Roman" w:hAnsi="Times New Roman"/>
        </w:rPr>
      </w:pPr>
      <w:r>
        <w:rPr>
          <w:rFonts w:ascii="Times New Roman" w:hAnsi="Times New Roman"/>
        </w:rPr>
        <w:t xml:space="preserve"> </w:t>
      </w:r>
      <w:r>
        <w:rPr>
          <w:rFonts w:ascii="Times New Roman" w:hAnsi="Times New Roman"/>
          <w:b/>
        </w:rPr>
        <w:t>4. Wymagania wobec kandydatów na prowadzenie zajęć terapii pedagogicznej z elementami integracji sensorycznej:</w:t>
      </w:r>
    </w:p>
    <w:p>
      <w:pPr>
        <w:pStyle w:val="Normal"/>
        <w:spacing w:lineRule="auto" w:line="276" w:before="0" w:after="0"/>
        <w:jc w:val="both"/>
        <w:rPr/>
      </w:pPr>
      <w:r>
        <w:rPr>
          <w:rFonts w:ascii="Times New Roman" w:hAnsi="Times New Roman"/>
        </w:rPr>
        <w:t>W postępowaniu mogą wziąć udział Wykonawcy z wyższym wykształceniem pedagogicznym, logopedycznym lub psychologicznym oraz</w:t>
      </w:r>
      <w:r>
        <w:rPr>
          <w:rFonts w:eastAsia="Times New Roman" w:ascii="Times New Roman" w:hAnsi="Times New Roman"/>
          <w:lang w:eastAsia="pl-PL"/>
        </w:rPr>
        <w:t xml:space="preserve"> uprawnieniami w formie studiów podyplomowych/kursów z zakresu oligofrenopedagogiki, pedagogiki terapeutycznej</w:t>
      </w:r>
      <w:r>
        <w:rPr>
          <w:rFonts w:eastAsia="TimesNewRoman" w:ascii="Times New Roman" w:hAnsi="Times New Roman"/>
          <w:bCs/>
        </w:rPr>
        <w:t>,</w:t>
      </w:r>
      <w:r>
        <w:rPr>
          <w:rFonts w:cs="Arial" w:ascii="Times New Roman" w:hAnsi="Times New Roman"/>
          <w:color w:val="222222"/>
          <w:shd w:fill="FFFFFF" w:val="clear"/>
        </w:rPr>
        <w:t xml:space="preserve"> </w:t>
      </w:r>
      <w:r>
        <w:rPr>
          <w:rFonts w:ascii="Times New Roman" w:hAnsi="Times New Roman"/>
          <w:color w:val="222222"/>
          <w:shd w:fill="FFFFFF" w:val="clear"/>
        </w:rPr>
        <w:t xml:space="preserve">surdopedagogiki, tyflopedagogiki, pedagogiki korekcyjnej, terapii pedagogicznej a także posiadający </w:t>
      </w:r>
      <w:r>
        <w:rPr>
          <w:rFonts w:cs="Times New Roman" w:ascii="Times New Roman" w:hAnsi="Times New Roman"/>
          <w:color w:val="000000"/>
          <w:shd w:fill="FFFFFF" w:val="clear"/>
          <w:lang w:eastAsia="pl-PL"/>
        </w:rPr>
        <w:t>uprawnienia do prowadzenia zaj</w:t>
      </w:r>
      <w:r>
        <w:rPr>
          <w:rFonts w:cs="Times New Roman" w:ascii="Times New Roman" w:hAnsi="Times New Roman"/>
          <w:color w:val="000000"/>
          <w:lang w:eastAsia="pl-PL"/>
        </w:rPr>
        <w:t xml:space="preserve">ęć WWR oraz </w:t>
      </w:r>
      <w:r>
        <w:rPr>
          <w:rFonts w:cs="Times New Roman" w:ascii="Times New Roman" w:hAnsi="Times New Roman"/>
          <w:color w:val="000000"/>
          <w:lang w:eastAsia="pl-PL"/>
        </w:rPr>
        <w:t>z</w:t>
      </w:r>
      <w:r>
        <w:rPr>
          <w:rFonts w:cs="Times New Roman" w:ascii="Times New Roman" w:hAnsi="Times New Roman"/>
          <w:color w:val="000000"/>
          <w:lang w:eastAsia="pl-PL"/>
        </w:rPr>
        <w:t>ajęć terapi</w:t>
      </w:r>
      <w:r>
        <w:rPr>
          <w:rFonts w:cs="Times New Roman" w:ascii="Times New Roman" w:hAnsi="Times New Roman"/>
          <w:color w:val="000000"/>
          <w:lang w:eastAsia="pl-PL"/>
        </w:rPr>
        <w:t>i</w:t>
      </w:r>
      <w:r>
        <w:rPr>
          <w:rFonts w:cs="Times New Roman" w:ascii="Times New Roman" w:hAnsi="Times New Roman"/>
          <w:color w:val="000000"/>
          <w:lang w:eastAsia="pl-PL"/>
        </w:rPr>
        <w:t xml:space="preserve"> SI</w:t>
      </w:r>
      <w:r>
        <w:rPr>
          <w:rFonts w:cs="Arial" w:ascii="Times New Roman" w:hAnsi="Times New Roman"/>
          <w:color w:val="222222"/>
          <w:shd w:fill="FFFFFF" w:val="clear"/>
        </w:rPr>
        <w:t>.</w:t>
      </w:r>
      <w:r>
        <w:rPr>
          <w:rFonts w:eastAsia="TimesNewRoman" w:ascii="Times New Roman" w:hAnsi="Times New Roman"/>
          <w:bCs/>
        </w:rPr>
        <w:t xml:space="preserve"> </w:t>
      </w:r>
      <w:r>
        <w:rPr>
          <w:rFonts w:ascii="Times New Roman" w:hAnsi="Times New Roman"/>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rPr>
      </w:pPr>
      <w:r>
        <w:rPr>
          <w:rFonts w:eastAsia="TimesNewRoman" w:ascii="Times New Roman" w:hAnsi="Times New Roman"/>
          <w:bCs/>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left="284" w:hanging="0"/>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left="284" w:hanging="0"/>
        <w:rPr>
          <w:rFonts w:ascii="Times New Roman" w:hAnsi="Times New Roman"/>
        </w:rPr>
      </w:pPr>
      <w:r>
        <w:rPr>
          <w:rFonts w:ascii="Times New Roman" w:hAnsi="Times New Roman"/>
        </w:rPr>
        <w:t>- formularz ofertowy – stanowiący Załącznik nr 2 do ogłoszenia,</w:t>
      </w:r>
    </w:p>
    <w:p>
      <w:pPr>
        <w:pStyle w:val="NoSpacing"/>
        <w:spacing w:lineRule="auto" w:line="276"/>
        <w:ind w:left="284" w:hanging="0"/>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left="284" w:hanging="0"/>
        <w:rPr>
          <w:rFonts w:ascii="Times New Roman" w:hAnsi="Times New Roman"/>
        </w:rPr>
      </w:pPr>
      <w:r>
        <w:rPr>
          <w:rFonts w:ascii="Times New Roman" w:hAnsi="Times New Roman"/>
        </w:rPr>
        <w:t>- ubezpieczenie OC ogólne,</w:t>
      </w:r>
    </w:p>
    <w:p>
      <w:pPr>
        <w:pStyle w:val="NoSpacing"/>
        <w:spacing w:lineRule="auto" w:line="276"/>
        <w:ind w:left="284" w:hanging="0"/>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left="284" w:hanging="0"/>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left="284" w:hanging="0"/>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3" w:name="_Hlk189853961"/>
      <w:bookmarkEnd w:id="3"/>
    </w:p>
    <w:p>
      <w:pPr>
        <w:pStyle w:val="NoSpacing"/>
        <w:spacing w:lineRule="auto" w:line="276"/>
        <w:ind w:left="284" w:hanging="0"/>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4"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4"/>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spacing w:lineRule="auto" w:line="240"/>
        <w:ind w:left="284" w:hanging="284"/>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spacing w:lineRule="auto" w:line="240"/>
        <w:ind w:left="284" w:hanging="284"/>
        <w:rPr/>
      </w:pPr>
      <w:r>
        <w:rPr>
          <w:rFonts w:eastAsia="Calibri" w:ascii="Times New Roman" w:hAnsi="Times New Roman"/>
          <w:i/>
          <w:color w:val="000000"/>
        </w:rPr>
        <w:t xml:space="preserve">za dodatkowe kwalifikacje Zamawiający przydzieli max 10 pkt,  </w:t>
      </w:r>
    </w:p>
    <w:p>
      <w:pPr>
        <w:pStyle w:val="NoSpacing"/>
        <w:numPr>
          <w:ilvl w:val="0"/>
          <w:numId w:val="4"/>
        </w:numPr>
        <w:spacing w:lineRule="auto" w:line="240"/>
        <w:ind w:left="284" w:hanging="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spacing w:lineRule="auto" w:line="240"/>
        <w:rPr>
          <w:rFonts w:ascii="Times New Roman" w:hAnsi="Times New Roman" w:eastAsia="TTE1901C18t00"/>
          <w:b/>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40"/>
        <w:ind w:left="360" w:hanging="0"/>
        <w:jc w:val="both"/>
        <w:rPr>
          <w:rFonts w:ascii="Times New Roman" w:hAnsi="Times New Roman"/>
        </w:rPr>
      </w:pPr>
      <w:r>
        <w:rPr>
          <w:rFonts w:ascii="Times New Roman" w:hAnsi="Times New Roman"/>
        </w:rPr>
      </w:r>
    </w:p>
    <w:p>
      <w:pPr>
        <w:pStyle w:val="NoSpacing"/>
        <w:spacing w:lineRule="auto" w:line="240"/>
        <w:jc w:val="both"/>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val="000000" w:themeColor="text1"/>
        </w:rPr>
        <w:t>zajęć terapii pedagogicznej</w:t>
      </w:r>
      <w:r>
        <w:rPr>
          <w:rFonts w:ascii="Times New Roman" w:hAnsi="Times New Roman"/>
          <w:b/>
          <w:color w:val="000000" w:themeColor="text1"/>
        </w:rPr>
        <w:t xml:space="preserve"> </w:t>
      </w:r>
      <w:r>
        <w:rPr>
          <w:rFonts w:ascii="Times New Roman" w:hAnsi="Times New Roman"/>
        </w:rPr>
        <w:t xml:space="preserve">przewidzianych dla wszystkich uczestników/uczestniczek projektu tj. </w:t>
      </w:r>
      <w:r>
        <w:rPr>
          <w:rFonts w:ascii="Times New Roman" w:hAnsi="Times New Roman"/>
          <w:b/>
          <w:bCs/>
        </w:rPr>
        <w:t>220 godzin rocznie.</w:t>
      </w:r>
    </w:p>
    <w:p>
      <w:pPr>
        <w:pStyle w:val="NoSpacing"/>
        <w:spacing w:lineRule="auto" w:line="240"/>
        <w:jc w:val="both"/>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6" w:name="_Hlk189854027"/>
      <w:bookmarkStart w:id="7" w:name="_Hlk189850946"/>
      <w:bookmarkEnd w:id="6"/>
      <w:bookmarkEnd w:id="7"/>
    </w:p>
    <w:p>
      <w:pPr>
        <w:pStyle w:val="NoSpacing"/>
        <w:spacing w:lineRule="auto" w:line="240"/>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b/>
        </w:rPr>
      </w:pPr>
      <w:r>
        <w:rPr>
          <w:rFonts w:ascii="Times New Roman" w:hAnsi="Times New Roman"/>
          <w:b/>
        </w:rPr>
        <w:t>Termin i miejsce składania ofert:</w:t>
      </w:r>
    </w:p>
    <w:p>
      <w:pPr>
        <w:pStyle w:val="NoSpacing"/>
        <w:spacing w:lineRule="auto" w:line="240"/>
        <w:jc w:val="both"/>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8" w:name="_Hlk189851076"/>
      <w:r>
        <w:rPr>
          <w:rFonts w:ascii="Times New Roman" w:hAnsi="Times New Roman"/>
          <w:b/>
        </w:rPr>
        <w:t xml:space="preserve">- </w:t>
      </w:r>
      <w:bookmarkStart w:id="9" w:name="_Hlk189854096"/>
      <w:r>
        <w:rPr>
          <w:rFonts w:ascii="Times New Roman" w:hAnsi="Times New Roman"/>
          <w:b/>
        </w:rPr>
        <w:t>I piętro, sekretariat do dnia 27 czerwca 2025 r. do godz. 10</w:t>
      </w:r>
      <w:r>
        <w:rPr>
          <w:rFonts w:ascii="Times New Roman" w:hAnsi="Times New Roman"/>
          <w:b/>
          <w:vertAlign w:val="superscript"/>
        </w:rPr>
        <w:t>00</w:t>
      </w:r>
      <w:r>
        <w:rPr>
          <w:rFonts w:ascii="Times New Roman" w:hAnsi="Times New Roman"/>
          <w:b/>
        </w:rPr>
        <w:t>.</w:t>
      </w:r>
      <w:bookmarkEnd w:id="8"/>
      <w:bookmarkEnd w:id="9"/>
    </w:p>
    <w:p>
      <w:pPr>
        <w:pStyle w:val="NoSpacing"/>
        <w:spacing w:lineRule="auto" w:line="24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pedagogicznej z elementami integracji sensorycznej w ramach Programu „Za życiem”.</w:t>
      </w:r>
      <w:r>
        <w:rPr>
          <w:rFonts w:ascii="Times New Roman" w:hAnsi="Times New Roman"/>
          <w:u w:val="single"/>
        </w:rPr>
        <w:t xml:space="preserve"> </w:t>
      </w:r>
    </w:p>
    <w:p>
      <w:pPr>
        <w:pStyle w:val="NoSpacing"/>
        <w:spacing w:lineRule="auto" w:line="240"/>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27 czerwca 2025 r. o godz. 12.00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40"/>
        <w:jc w:val="both"/>
        <w:rPr/>
      </w:pPr>
      <w:r>
        <w:rPr>
          <w:rFonts w:ascii="Times New Roman" w:hAnsi="Times New Roman"/>
        </w:rPr>
        <w:t xml:space="preserve">Komisja po otwarciu ofert i weryfikacji złożonych dokumentów sporządzi protokół z otwarcia ofert. </w:t>
      </w:r>
    </w:p>
    <w:p>
      <w:pPr>
        <w:pStyle w:val="NoSpacing"/>
        <w:spacing w:lineRule="auto" w:line="240"/>
        <w:jc w:val="both"/>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ind w:left="6180" w:hanging="0"/>
        <w:jc w:val="both"/>
        <w:rPr>
          <w:rFonts w:ascii="Times New Roman" w:hAnsi="Times New Roman"/>
          <w:b/>
          <w:b/>
          <w:sz w:val="24"/>
          <w:szCs w:val="24"/>
        </w:rPr>
      </w:pPr>
      <w:r>
        <w:rPr>
          <w:rFonts w:ascii="Times New Roman" w:hAnsi="Times New Roman"/>
          <w:b/>
          <w:sz w:val="24"/>
          <w:szCs w:val="24"/>
        </w:rPr>
        <w:t xml:space="preserve">Zatwierdzam </w:t>
      </w:r>
    </w:p>
    <w:p>
      <w:pPr>
        <w:pStyle w:val="NoSpacing"/>
        <w:spacing w:lineRule="auto" w:line="276"/>
        <w:ind w:left="6180" w:hanging="0"/>
        <w:jc w:val="both"/>
        <w:rPr>
          <w:rFonts w:ascii="Times New Roman" w:hAnsi="Times New Roman"/>
          <w:b/>
          <w:b/>
          <w:sz w:val="24"/>
          <w:szCs w:val="24"/>
        </w:rPr>
      </w:pPr>
      <w:r>
        <w:rPr>
          <w:rFonts w:ascii="Times New Roman" w:hAnsi="Times New Roman"/>
          <w:b/>
          <w:sz w:val="24"/>
          <w:szCs w:val="24"/>
        </w:rPr>
        <w:t>Barbara Wolańska</w:t>
      </w:r>
    </w:p>
    <w:p>
      <w:pPr>
        <w:pStyle w:val="NoSpacing"/>
        <w:spacing w:lineRule="auto" w:line="276"/>
        <w:ind w:left="6180" w:hanging="0"/>
        <w:jc w:val="both"/>
        <w:rPr>
          <w:rFonts w:ascii="Times New Roman" w:hAnsi="Times New Roman"/>
          <w:b/>
          <w:b/>
          <w:sz w:val="24"/>
          <w:szCs w:val="24"/>
        </w:rPr>
      </w:pPr>
      <w:r>
        <w:rPr>
          <w:rFonts w:ascii="Times New Roman" w:hAnsi="Times New Roman"/>
          <w:b/>
          <w:sz w:val="24"/>
          <w:szCs w:val="24"/>
        </w:rPr>
        <w:t>Dyrektor</w:t>
      </w:r>
    </w:p>
    <w:p>
      <w:pPr>
        <w:pStyle w:val="NoSpacing"/>
        <w:spacing w:lineRule="auto" w:line="276"/>
        <w:ind w:left="4248" w:firstLine="70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b/>
          <w:sz w:val="24"/>
          <w:szCs w:val="24"/>
        </w:rPr>
      </w:pPr>
      <w:r>
        <w:rPr>
          <w:rFonts w:ascii="Times New Roman" w:hAnsi="Times New Roman"/>
          <w:b/>
          <w:sz w:val="24"/>
          <w:szCs w:val="24"/>
        </w:rPr>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left="720" w:hanging="720"/>
        <w:jc w:val="center"/>
        <w:rPr>
          <w:rFonts w:ascii="Times New Roman" w:hAnsi="Times New Roman"/>
          <w:b/>
          <w:b/>
          <w:sz w:val="24"/>
          <w:szCs w:val="24"/>
        </w:rPr>
      </w:pPr>
      <w:r>
        <w:rPr>
          <w:rFonts w:ascii="Times New Roman" w:hAnsi="Times New Roman"/>
          <w:sz w:val="24"/>
          <w:szCs w:val="24"/>
        </w:rPr>
        <w:t>NA REALIZACJĘ</w:t>
      </w:r>
      <w:r>
        <w:rPr>
          <w:rFonts w:ascii="Times New Roman" w:hAnsi="Times New Roman"/>
          <w:b/>
          <w:sz w:val="24"/>
          <w:szCs w:val="24"/>
        </w:rPr>
        <w:t xml:space="preserve"> USŁUG TERAPII PEDAGOGICZNEJ Z ELEMENTAMI INTEGRACJI SENSORYCZNEJ w 2025 r.</w:t>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b w:val="false"/>
        </w:rPr>
      </w:pPr>
      <w:r>
        <w:rPr>
          <w:rStyle w:val="Strong"/>
          <w:rFonts w:ascii="Times New Roman" w:hAnsi="Times New Roman"/>
          <w:b w:val="false"/>
        </w:rPr>
        <w:t>Niniejszym przystępuję do udziału w postępowaniu:</w:t>
      </w:r>
    </w:p>
    <w:p>
      <w:pPr>
        <w:pStyle w:val="NoSpacing"/>
        <w:ind w:left="720" w:hanging="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Cena brutto za świadczenie 1 godziny usług terapii pedagogicznej: ...…………………..zł brutto </w:t>
      </w:r>
    </w:p>
    <w:p>
      <w:pPr>
        <w:pStyle w:val="NoSpacing"/>
        <w:spacing w:lineRule="auto" w:line="276"/>
        <w:ind w:left="284" w:hanging="0"/>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left="284" w:hanging="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(dokładny adres)</w:t>
      </w:r>
    </w:p>
    <w:p>
      <w:pPr>
        <w:pStyle w:val="NoSpacing"/>
        <w:numPr>
          <w:ilvl w:val="0"/>
          <w:numId w:val="5"/>
        </w:numPr>
        <w:spacing w:lineRule="auto" w:line="276"/>
        <w:ind w:left="284" w:hanging="284"/>
        <w:rPr>
          <w:rFonts w:ascii="Times New Roman" w:hAnsi="Times New Roman"/>
          <w:b/>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default" r:id="rId4"/>
      <w:type w:val="nextPage"/>
      <w:pgSz w:w="11906" w:h="16838"/>
      <w:pgMar w:left="1417" w:right="1417" w:header="142" w:top="2182" w:footer="0" w:bottom="567"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Czeinternetowe">
    <w:name w:val="Łącze internetowe"/>
    <w:basedOn w:val="DefaultParagraphFont"/>
    <w:uiPriority w:val="99"/>
    <w:unhideWhenUsed/>
    <w:rsid w:val="00a61fb8"/>
    <w:rPr>
      <w:color w:val="0000FF" w:themeColor="hyperlink"/>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Odwiedzoneczeinternetowe">
    <w:name w:val="Odwiedzone łącze internetowe"/>
    <w:rPr>
      <w:color w:val="800000"/>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Caption1">
    <w:name w:val="caption"/>
    <w:basedOn w:val="Normal"/>
    <w:qFormat/>
    <w:pPr>
      <w:suppressLineNumbers/>
      <w:spacing w:before="120" w:after="120"/>
    </w:pPr>
    <w:rPr>
      <w:rFonts w:cs="Lucida Sans"/>
      <w:i/>
      <w:iCs/>
      <w:sz w:val="24"/>
      <w:szCs w:val="24"/>
    </w:rPr>
  </w:style>
  <w:style w:type="paragraph" w:styleId="Gwkaistopka">
    <w:name w:val="Główka i stopka"/>
    <w:basedOn w:val="Normal"/>
    <w:qFormat/>
    <w:pPr/>
    <w:rPr/>
  </w:style>
  <w:style w:type="paragraph" w:styleId="Gwka">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Stopka">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hanging="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Application>LibreOffice/7.0.4.2$Windows_X86_64 LibreOffice_project/dcf040e67528d9187c66b2379df5ea4407429775</Application>
  <AppVersion>15.0000</AppVersion>
  <Pages>5</Pages>
  <Words>1408</Words>
  <Characters>11503</Characters>
  <CharactersWithSpaces>12955</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2025-06-23T12:53:21Z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